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FBA" w:rsidRDefault="00723FBA" w:rsidP="00723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bookmarkStart w:id="0" w:name="_GoBack"/>
      <w:bookmarkEnd w:id="0"/>
      <w:r w:rsidRPr="00EC1DA3">
        <w:rPr>
          <w:b/>
          <w:sz w:val="36"/>
          <w:szCs w:val="36"/>
        </w:rPr>
        <w:t xml:space="preserve">V súlade s Vyhláškou Úradu verejného zdravotníctva </w:t>
      </w:r>
      <w:r>
        <w:rPr>
          <w:b/>
          <w:sz w:val="36"/>
          <w:szCs w:val="36"/>
        </w:rPr>
        <w:t>SR</w:t>
      </w:r>
    </w:p>
    <w:p w:rsidR="00723FBA" w:rsidRDefault="00723FBA" w:rsidP="00723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EC1DA3">
        <w:rPr>
          <w:b/>
          <w:sz w:val="36"/>
          <w:szCs w:val="36"/>
        </w:rPr>
        <w:t xml:space="preserve">č. </w:t>
      </w:r>
      <w:r>
        <w:rPr>
          <w:b/>
          <w:sz w:val="36"/>
          <w:szCs w:val="36"/>
        </w:rPr>
        <w:t>47</w:t>
      </w:r>
      <w:r w:rsidRPr="00EC1DA3">
        <w:rPr>
          <w:b/>
          <w:sz w:val="36"/>
          <w:szCs w:val="36"/>
        </w:rPr>
        <w:t>/202</w:t>
      </w:r>
      <w:r>
        <w:rPr>
          <w:b/>
          <w:sz w:val="36"/>
          <w:szCs w:val="36"/>
        </w:rPr>
        <w:t>1</w:t>
      </w:r>
      <w:r w:rsidRPr="00EC1DA3">
        <w:rPr>
          <w:b/>
          <w:sz w:val="36"/>
          <w:szCs w:val="36"/>
        </w:rPr>
        <w:t xml:space="preserve"> zo dňa </w:t>
      </w:r>
      <w:r>
        <w:rPr>
          <w:b/>
          <w:sz w:val="36"/>
          <w:szCs w:val="36"/>
        </w:rPr>
        <w:t>6</w:t>
      </w:r>
      <w:r w:rsidRPr="00EC1DA3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2</w:t>
      </w:r>
      <w:r w:rsidRPr="00EC1DA3">
        <w:rPr>
          <w:b/>
          <w:sz w:val="36"/>
          <w:szCs w:val="36"/>
        </w:rPr>
        <w:t>.202</w:t>
      </w:r>
      <w:r>
        <w:rPr>
          <w:b/>
          <w:sz w:val="36"/>
          <w:szCs w:val="36"/>
        </w:rPr>
        <w:t>1</w:t>
      </w:r>
      <w:r w:rsidRPr="00EC1DA3">
        <w:rPr>
          <w:b/>
          <w:sz w:val="36"/>
          <w:szCs w:val="36"/>
        </w:rPr>
        <w:t>, §</w:t>
      </w:r>
      <w:r w:rsidR="009B222A">
        <w:rPr>
          <w:b/>
          <w:sz w:val="36"/>
          <w:szCs w:val="36"/>
        </w:rPr>
        <w:t>1</w:t>
      </w:r>
      <w:r w:rsidRPr="00EC1DA3">
        <w:rPr>
          <w:b/>
          <w:sz w:val="36"/>
          <w:szCs w:val="36"/>
        </w:rPr>
        <w:t xml:space="preserve">ods. 1 sa </w:t>
      </w:r>
    </w:p>
    <w:p w:rsidR="00315CF1" w:rsidRDefault="00315CF1" w:rsidP="00315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2"/>
          <w:szCs w:val="52"/>
        </w:rPr>
      </w:pPr>
      <w:r w:rsidRPr="00221113">
        <w:rPr>
          <w:b/>
          <w:sz w:val="52"/>
          <w:szCs w:val="52"/>
        </w:rPr>
        <w:t xml:space="preserve">v čase </w:t>
      </w:r>
    </w:p>
    <w:p w:rsidR="00315CF1" w:rsidRPr="00221113" w:rsidRDefault="00315CF1" w:rsidP="00315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72"/>
          <w:szCs w:val="72"/>
        </w:rPr>
      </w:pPr>
      <w:r w:rsidRPr="00221113">
        <w:rPr>
          <w:b/>
          <w:sz w:val="72"/>
          <w:szCs w:val="72"/>
        </w:rPr>
        <w:t xml:space="preserve">od 8.2.2021 do 19.3.2021 </w:t>
      </w:r>
    </w:p>
    <w:p w:rsidR="00315CF1" w:rsidRPr="00221113" w:rsidRDefault="00315CF1" w:rsidP="00315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2"/>
          <w:szCs w:val="52"/>
        </w:rPr>
      </w:pPr>
    </w:p>
    <w:p w:rsidR="00315CF1" w:rsidRDefault="00315CF1" w:rsidP="00315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EC1DA3">
        <w:rPr>
          <w:b/>
          <w:sz w:val="36"/>
          <w:szCs w:val="36"/>
        </w:rPr>
        <w:t xml:space="preserve"> z dôvodu ochrany života a zdravia nariaďuje všetkým zamestnávateľom</w:t>
      </w:r>
      <w:r>
        <w:rPr>
          <w:b/>
          <w:sz w:val="36"/>
          <w:szCs w:val="36"/>
        </w:rPr>
        <w:t>, ktorí prevádzkujú školy alebo školské zariadenia zakázať vstup všetkým osobám</w:t>
      </w:r>
      <w:r w:rsidR="00FE0150">
        <w:rPr>
          <w:b/>
          <w:sz w:val="36"/>
          <w:szCs w:val="36"/>
        </w:rPr>
        <w:t>, okrem o</w:t>
      </w:r>
      <w:r w:rsidR="00D52D73">
        <w:rPr>
          <w:b/>
          <w:sz w:val="36"/>
          <w:szCs w:val="36"/>
        </w:rPr>
        <w:t>s</w:t>
      </w:r>
      <w:r w:rsidR="00FE0150">
        <w:rPr>
          <w:b/>
          <w:sz w:val="36"/>
          <w:szCs w:val="36"/>
        </w:rPr>
        <w:t>ôb</w:t>
      </w:r>
      <w:r>
        <w:rPr>
          <w:b/>
          <w:sz w:val="36"/>
          <w:szCs w:val="36"/>
        </w:rPr>
        <w:t>, ktorí preukážu doklad o výnimke zo zákazu vstupu negatívnym výsledkom testu na COVID-19 alebo iným oprávneným dokladom</w:t>
      </w:r>
      <w:r w:rsidRPr="00EC1DA3">
        <w:rPr>
          <w:b/>
          <w:sz w:val="36"/>
          <w:szCs w:val="36"/>
        </w:rPr>
        <w:t xml:space="preserve"> podľa §</w:t>
      </w:r>
      <w:r>
        <w:rPr>
          <w:b/>
          <w:sz w:val="36"/>
          <w:szCs w:val="36"/>
        </w:rPr>
        <w:t xml:space="preserve"> </w:t>
      </w:r>
      <w:r w:rsidR="00D52D73">
        <w:rPr>
          <w:b/>
          <w:sz w:val="36"/>
          <w:szCs w:val="36"/>
        </w:rPr>
        <w:t>1</w:t>
      </w:r>
      <w:r w:rsidRPr="00EC1DA3">
        <w:rPr>
          <w:b/>
          <w:sz w:val="36"/>
          <w:szCs w:val="36"/>
        </w:rPr>
        <w:t>ods.</w:t>
      </w:r>
      <w:r w:rsidR="00D52D73">
        <w:rPr>
          <w:b/>
          <w:sz w:val="36"/>
          <w:szCs w:val="36"/>
        </w:rPr>
        <w:t>2</w:t>
      </w:r>
    </w:p>
    <w:p w:rsidR="00315CF1" w:rsidRDefault="00315CF1" w:rsidP="00723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</w:p>
    <w:p w:rsidR="00315CF1" w:rsidRDefault="00315CF1" w:rsidP="00723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</w:p>
    <w:p w:rsidR="00723FBA" w:rsidRDefault="00723FBA" w:rsidP="00723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2"/>
          <w:szCs w:val="52"/>
        </w:rPr>
      </w:pPr>
    </w:p>
    <w:p w:rsidR="00FC219C" w:rsidRDefault="00FC219C"/>
    <w:p w:rsidR="00115575" w:rsidRDefault="00115575"/>
    <w:p w:rsidR="00115575" w:rsidRDefault="00115575"/>
    <w:p w:rsidR="00115575" w:rsidRDefault="00115575"/>
    <w:p w:rsidR="00115575" w:rsidRDefault="00115575"/>
    <w:p w:rsidR="00115575" w:rsidRDefault="00115575"/>
    <w:p w:rsidR="00115575" w:rsidRDefault="00115575"/>
    <w:p w:rsidR="00115575" w:rsidRDefault="00115575"/>
    <w:p w:rsidR="00115575" w:rsidRDefault="00115575"/>
    <w:p w:rsidR="00115575" w:rsidRPr="00AB6396" w:rsidRDefault="00115575" w:rsidP="00115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48"/>
          <w:szCs w:val="48"/>
        </w:rPr>
      </w:pPr>
      <w:r w:rsidRPr="00AB6396">
        <w:rPr>
          <w:b/>
          <w:sz w:val="48"/>
          <w:szCs w:val="48"/>
        </w:rPr>
        <w:t xml:space="preserve">Informácia pre návštevníkov </w:t>
      </w:r>
    </w:p>
    <w:p w:rsidR="00115575" w:rsidRPr="00351D2A" w:rsidRDefault="00115575" w:rsidP="00115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 spracúvaní údajov</w:t>
      </w:r>
      <w:r w:rsidRPr="00351D2A">
        <w:rPr>
          <w:b/>
          <w:sz w:val="28"/>
          <w:szCs w:val="28"/>
        </w:rPr>
        <w:t xml:space="preserve"> </w:t>
      </w:r>
    </w:p>
    <w:p w:rsidR="00115575" w:rsidRPr="00351D2A" w:rsidRDefault="00115575" w:rsidP="00115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351D2A">
        <w:rPr>
          <w:b/>
          <w:sz w:val="28"/>
          <w:szCs w:val="28"/>
        </w:rPr>
        <w:t xml:space="preserve">o zdravotnom stave – </w:t>
      </w:r>
      <w:r>
        <w:rPr>
          <w:b/>
          <w:sz w:val="28"/>
          <w:szCs w:val="28"/>
        </w:rPr>
        <w:t xml:space="preserve">negatívnom </w:t>
      </w:r>
      <w:r w:rsidRPr="00351D2A">
        <w:rPr>
          <w:b/>
          <w:sz w:val="28"/>
          <w:szCs w:val="28"/>
        </w:rPr>
        <w:t>výsledku na test na COVID-19</w:t>
      </w:r>
      <w:r>
        <w:rPr>
          <w:b/>
          <w:sz w:val="28"/>
          <w:szCs w:val="28"/>
        </w:rPr>
        <w:t xml:space="preserve"> alebo iného dokladu o výnimke zo zákazu vstupu</w:t>
      </w:r>
    </w:p>
    <w:p w:rsidR="00115575" w:rsidRPr="00351D2A" w:rsidRDefault="00115575" w:rsidP="00115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</w:p>
    <w:p w:rsidR="00115575" w:rsidRPr="00AB6396" w:rsidRDefault="00115575" w:rsidP="00115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AB6396">
        <w:rPr>
          <w:b/>
          <w:sz w:val="28"/>
          <w:szCs w:val="28"/>
        </w:rPr>
        <w:t>V súvislosti s prijatými protiepidemiologickými opatreniami proti šíreniu COVID-19  negatívny výsledok testu na COVID-19 (resp. iný doklad) v prípade povolenia vstupu do objektov a priestorov spra</w:t>
      </w:r>
      <w:r w:rsidR="00F87F2F">
        <w:rPr>
          <w:b/>
          <w:sz w:val="28"/>
          <w:szCs w:val="28"/>
        </w:rPr>
        <w:t>cúva aj MŠ Kysucký Lieskovec.</w:t>
      </w:r>
    </w:p>
    <w:p w:rsidR="00115575" w:rsidRPr="00AB6396" w:rsidRDefault="00115575" w:rsidP="00115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</w:p>
    <w:p w:rsidR="00115575" w:rsidRPr="00AB6396" w:rsidRDefault="00115575" w:rsidP="00115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AB6396">
        <w:rPr>
          <w:b/>
          <w:sz w:val="28"/>
          <w:szCs w:val="28"/>
        </w:rPr>
        <w:t>Účelom spracúvania osobného údaju o zdravotnom stave – negatívneho výsledku testu na COVID-19 alebo iného oprávneného dokladu je ochrana života a zdravia a realizácia protiepidemiologických opatrení.</w:t>
      </w:r>
    </w:p>
    <w:p w:rsidR="00115575" w:rsidRPr="00AB6396" w:rsidRDefault="00115575" w:rsidP="00115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</w:p>
    <w:p w:rsidR="00115575" w:rsidRPr="00AB6396" w:rsidRDefault="00115575" w:rsidP="00115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AB6396">
        <w:rPr>
          <w:b/>
          <w:sz w:val="28"/>
          <w:szCs w:val="28"/>
        </w:rPr>
        <w:t>Právnym základom pre spracúvanie osobného údaju o zdravotnom stave – negatívnom výsledku testu na COVID-19 (iného dokladu) počas vyhlásenia núdzového stavu je § 1  Vyhlášky Úradu verejného zdravotníctva č. 47/2021 zo dňa 6.2.2021, kedy určuje povinnosť zákazu vstupu do priestorov školy/školského zariadenia v čase od 8.2.2021 19.3.2021 z dôvodu ochrany života a zdravia a predloženie negatívneho výsledku na test na COVID-19 alebo iného oprávneného dokladu  na nahliadnutie  je podmienkou výnimky zo zákazu vstupu.</w:t>
      </w:r>
    </w:p>
    <w:p w:rsidR="00115575" w:rsidRPr="00AB6396" w:rsidRDefault="00115575" w:rsidP="00115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</w:p>
    <w:p w:rsidR="00115575" w:rsidRPr="00AB6396" w:rsidRDefault="00115575" w:rsidP="00115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AB6396">
        <w:rPr>
          <w:b/>
          <w:sz w:val="28"/>
          <w:szCs w:val="28"/>
        </w:rPr>
        <w:t>Pokiaľ občan predloží iný doklad v zmysle §1</w:t>
      </w:r>
      <w:r w:rsidR="00F87F2F">
        <w:rPr>
          <w:b/>
          <w:sz w:val="28"/>
          <w:szCs w:val="28"/>
        </w:rPr>
        <w:t xml:space="preserve"> ods. 2 vyhlášky potom Materská škola</w:t>
      </w:r>
      <w:r w:rsidRPr="00AB6396">
        <w:rPr>
          <w:b/>
          <w:sz w:val="28"/>
          <w:szCs w:val="28"/>
        </w:rPr>
        <w:t xml:space="preserve"> spracúva predložený osobný údaj tiež formou nahliadnutia.</w:t>
      </w:r>
    </w:p>
    <w:p w:rsidR="00115575" w:rsidRPr="00AB6396" w:rsidRDefault="00F87F2F" w:rsidP="00115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Materská škola </w:t>
      </w:r>
      <w:r w:rsidR="00115575" w:rsidRPr="00AB6396">
        <w:rPr>
          <w:b/>
          <w:sz w:val="28"/>
          <w:szCs w:val="28"/>
        </w:rPr>
        <w:t>pri spracúvaní osobného údaju o negatívnom výsledku testu na COVID-19 nepoužíva iné spracovateľské operácie okrem nahliadnutia do dokladu.</w:t>
      </w:r>
    </w:p>
    <w:p w:rsidR="00115575" w:rsidRPr="00AB6396" w:rsidRDefault="00115575" w:rsidP="00115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AB6396">
        <w:rPr>
          <w:b/>
          <w:sz w:val="28"/>
          <w:szCs w:val="28"/>
        </w:rPr>
        <w:t>Prípadné iné spracovateľské operácie by vyžadovali súhlas dotknutej osoby.</w:t>
      </w:r>
    </w:p>
    <w:p w:rsidR="00115575" w:rsidRPr="00AB6396" w:rsidRDefault="00115575" w:rsidP="00115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</w:p>
    <w:p w:rsidR="00115575" w:rsidRDefault="00F87F2F" w:rsidP="00115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Materská škola </w:t>
      </w:r>
      <w:r w:rsidR="00115575" w:rsidRPr="00AB6396">
        <w:rPr>
          <w:b/>
          <w:sz w:val="28"/>
          <w:szCs w:val="28"/>
        </w:rPr>
        <w:t>nemá záujem o spracúvanie osobného údaju o zdravotnom stave – pozitívny výsledok testu.</w:t>
      </w:r>
    </w:p>
    <w:p w:rsidR="00F87F2F" w:rsidRDefault="00F87F2F" w:rsidP="00F87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0"/>
          <w:szCs w:val="20"/>
        </w:rPr>
      </w:pPr>
      <w:r w:rsidRPr="00F87F2F">
        <w:rPr>
          <w:b/>
          <w:sz w:val="20"/>
          <w:szCs w:val="20"/>
        </w:rPr>
        <w:t xml:space="preserve">V Kysuckom </w:t>
      </w:r>
      <w:r>
        <w:rPr>
          <w:b/>
          <w:sz w:val="20"/>
          <w:szCs w:val="20"/>
        </w:rPr>
        <w:t>Lieskovci  : 7.2.2021                                                                        PaedDr. Katarína Králiková</w:t>
      </w:r>
    </w:p>
    <w:p w:rsidR="00F87F2F" w:rsidRDefault="00F87F2F" w:rsidP="00F87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Riaditeľka MŠ</w:t>
      </w:r>
    </w:p>
    <w:p w:rsidR="00F87F2F" w:rsidRDefault="00F87F2F" w:rsidP="00F87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8"/>
          <w:szCs w:val="28"/>
        </w:rPr>
      </w:pPr>
    </w:p>
    <w:p w:rsidR="00F87F2F" w:rsidRDefault="00F87F2F" w:rsidP="00115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</w:p>
    <w:p w:rsidR="00F87F2F" w:rsidRDefault="00F87F2F" w:rsidP="00115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</w:p>
    <w:p w:rsidR="00F87F2F" w:rsidRDefault="00F87F2F" w:rsidP="00115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</w:p>
    <w:p w:rsidR="00F87F2F" w:rsidRPr="00AB6396" w:rsidRDefault="00F87F2F" w:rsidP="00115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</w:p>
    <w:p w:rsidR="00115575" w:rsidRDefault="00115575"/>
    <w:sectPr w:rsidR="00115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EF2" w:rsidRDefault="00AA2EF2" w:rsidP="009B222A">
      <w:pPr>
        <w:spacing w:after="0" w:line="240" w:lineRule="auto"/>
      </w:pPr>
      <w:r>
        <w:separator/>
      </w:r>
    </w:p>
  </w:endnote>
  <w:endnote w:type="continuationSeparator" w:id="0">
    <w:p w:rsidR="00AA2EF2" w:rsidRDefault="00AA2EF2" w:rsidP="009B2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EF2" w:rsidRDefault="00AA2EF2" w:rsidP="009B222A">
      <w:pPr>
        <w:spacing w:after="0" w:line="240" w:lineRule="auto"/>
      </w:pPr>
      <w:r>
        <w:separator/>
      </w:r>
    </w:p>
  </w:footnote>
  <w:footnote w:type="continuationSeparator" w:id="0">
    <w:p w:rsidR="00AA2EF2" w:rsidRDefault="00AA2EF2" w:rsidP="009B22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D7"/>
    <w:rsid w:val="00115575"/>
    <w:rsid w:val="00315CF1"/>
    <w:rsid w:val="00723FBA"/>
    <w:rsid w:val="0074247A"/>
    <w:rsid w:val="009B222A"/>
    <w:rsid w:val="00A276D7"/>
    <w:rsid w:val="00AA2EF2"/>
    <w:rsid w:val="00C258A5"/>
    <w:rsid w:val="00D52D73"/>
    <w:rsid w:val="00F87F2F"/>
    <w:rsid w:val="00FC219C"/>
    <w:rsid w:val="00FE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3FB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B2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222A"/>
  </w:style>
  <w:style w:type="paragraph" w:styleId="Pta">
    <w:name w:val="footer"/>
    <w:basedOn w:val="Normlny"/>
    <w:link w:val="PtaChar"/>
    <w:uiPriority w:val="99"/>
    <w:unhideWhenUsed/>
    <w:rsid w:val="009B2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22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3FB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B2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222A"/>
  </w:style>
  <w:style w:type="paragraph" w:styleId="Pta">
    <w:name w:val="footer"/>
    <w:basedOn w:val="Normlny"/>
    <w:link w:val="PtaChar"/>
    <w:uiPriority w:val="99"/>
    <w:unhideWhenUsed/>
    <w:rsid w:val="009B2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2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2</cp:revision>
  <dcterms:created xsi:type="dcterms:W3CDTF">2021-02-11T10:05:00Z</dcterms:created>
  <dcterms:modified xsi:type="dcterms:W3CDTF">2021-02-11T10:05:00Z</dcterms:modified>
</cp:coreProperties>
</file>